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6682F" w14:textId="77777777" w:rsidR="001622A3" w:rsidRPr="0021260F" w:rsidRDefault="001622A3">
      <w:pPr>
        <w:rPr>
          <w:rFonts w:ascii="Times New Roman" w:hAnsi="Times New Roman" w:cs="Times New Roman"/>
          <w:sz w:val="24"/>
          <w:szCs w:val="24"/>
        </w:rPr>
      </w:pPr>
    </w:p>
    <w:p w14:paraId="54B7B228" w14:textId="77777777" w:rsidR="00174B2D" w:rsidRPr="0021260F" w:rsidRDefault="001622A3" w:rsidP="001622A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1260F">
        <w:rPr>
          <w:rFonts w:ascii="Times New Roman" w:hAnsi="Times New Roman" w:cs="Times New Roman"/>
          <w:sz w:val="24"/>
          <w:szCs w:val="24"/>
          <w:lang w:val="en-US"/>
        </w:rPr>
        <w:t>Answer key</w:t>
      </w:r>
    </w:p>
    <w:p w14:paraId="263A95A1" w14:textId="77777777" w:rsidR="001A7974" w:rsidRPr="0021260F" w:rsidRDefault="0021260F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 Global food production</w:t>
      </w:r>
    </w:p>
    <w:p w14:paraId="308B06F3" w14:textId="77777777" w:rsidR="0021260F" w:rsidRPr="0021260F" w:rsidRDefault="0021260F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 Climate change</w:t>
      </w:r>
    </w:p>
    <w:p w14:paraId="60965A5D" w14:textId="77777777" w:rsidR="0021260F" w:rsidRPr="0021260F" w:rsidRDefault="006A070E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H. Water shortage</w:t>
      </w:r>
    </w:p>
    <w:p w14:paraId="03158392" w14:textId="77777777" w:rsidR="0021260F" w:rsidRPr="0021260F" w:rsidRDefault="006A070E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E. Ice shelf boundaries</w:t>
      </w:r>
    </w:p>
    <w:p w14:paraId="6B652D16" w14:textId="77777777" w:rsidR="0021260F" w:rsidRPr="0021260F" w:rsidRDefault="006A070E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D. Globalization</w:t>
      </w:r>
    </w:p>
    <w:p w14:paraId="237F95EA" w14:textId="77777777" w:rsidR="0021260F" w:rsidRPr="0021260F" w:rsidRDefault="006A070E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F. Cultural diversity</w:t>
      </w:r>
    </w:p>
    <w:p w14:paraId="70A6F238" w14:textId="77777777" w:rsidR="0021260F" w:rsidRPr="0021260F" w:rsidRDefault="006A070E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G. Sustainability of the planet</w:t>
      </w:r>
    </w:p>
    <w:p w14:paraId="4FA741BC" w14:textId="77777777" w:rsidR="0021260F" w:rsidRPr="0021260F" w:rsidRDefault="006A070E" w:rsidP="0021260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 Children’s rights</w:t>
      </w:r>
    </w:p>
    <w:sectPr w:rsidR="0021260F" w:rsidRPr="0021260F" w:rsidSect="00174B2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D2DC8" w14:textId="77777777" w:rsidR="002D239E" w:rsidRDefault="002D239E" w:rsidP="001622A3">
      <w:pPr>
        <w:spacing w:after="0" w:line="240" w:lineRule="auto"/>
      </w:pPr>
      <w:r>
        <w:separator/>
      </w:r>
    </w:p>
  </w:endnote>
  <w:endnote w:type="continuationSeparator" w:id="0">
    <w:p w14:paraId="2DB858A0" w14:textId="77777777" w:rsidR="002D239E" w:rsidRDefault="002D239E" w:rsidP="0016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872D9" w14:textId="77777777" w:rsidR="002D239E" w:rsidRDefault="002D239E" w:rsidP="001622A3">
      <w:pPr>
        <w:spacing w:after="0" w:line="240" w:lineRule="auto"/>
      </w:pPr>
      <w:r>
        <w:separator/>
      </w:r>
    </w:p>
  </w:footnote>
  <w:footnote w:type="continuationSeparator" w:id="0">
    <w:p w14:paraId="0456A4A1" w14:textId="77777777" w:rsidR="002D239E" w:rsidRDefault="002D239E" w:rsidP="0016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539BD" w14:textId="77777777" w:rsidR="001622A3" w:rsidRPr="00590447" w:rsidRDefault="001622A3" w:rsidP="001622A3">
    <w:pPr>
      <w:pStyle w:val="Encabezado"/>
      <w:rPr>
        <w:rFonts w:ascii="Times New Roman" w:hAnsi="Times New Roman" w:cs="Times New Roman"/>
      </w:rPr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42C6838F" wp14:editId="54B1E083">
          <wp:simplePos x="0" y="0"/>
          <wp:positionH relativeFrom="column">
            <wp:posOffset>4930140</wp:posOffset>
          </wp:positionH>
          <wp:positionV relativeFrom="paragraph">
            <wp:posOffset>-354330</wp:posOffset>
          </wp:positionV>
          <wp:extent cx="1440815" cy="1076325"/>
          <wp:effectExtent l="19050" t="0" r="6985" b="0"/>
          <wp:wrapThrough wrapText="bothSides">
            <wp:wrapPolygon edited="0">
              <wp:start x="-286" y="0"/>
              <wp:lineTo x="-286" y="21409"/>
              <wp:lineTo x="21705" y="21409"/>
              <wp:lineTo x="21705" y="0"/>
              <wp:lineTo x="-286" y="0"/>
            </wp:wrapPolygon>
          </wp:wrapThrough>
          <wp:docPr id="12" name="Imagen 1" descr="367-3672497_literacy-websites-english-icon-language-arts-clipart-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7-3672497_literacy-websites-english-icon-language-arts-clipart-h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387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6FEDA14" wp14:editId="3A011EF6">
          <wp:simplePos x="0" y="0"/>
          <wp:positionH relativeFrom="column">
            <wp:posOffset>-949960</wp:posOffset>
          </wp:positionH>
          <wp:positionV relativeFrom="paragraph">
            <wp:posOffset>-259080</wp:posOffset>
          </wp:positionV>
          <wp:extent cx="771525" cy="762000"/>
          <wp:effectExtent l="19050" t="0" r="9525" b="0"/>
          <wp:wrapThrough wrapText="bothSides">
            <wp:wrapPolygon edited="0">
              <wp:start x="-533" y="0"/>
              <wp:lineTo x="-533" y="21060"/>
              <wp:lineTo x="21867" y="21060"/>
              <wp:lineTo x="21867" y="0"/>
              <wp:lineTo x="-533" y="0"/>
            </wp:wrapPolygon>
          </wp:wrapThrough>
          <wp:docPr id="13" name="Imagen 2" descr="18485277_123117978258112_4500817580415119240_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8485277_123117978258112_4500817580415119240_n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0447">
      <w:rPr>
        <w:rFonts w:ascii="Times New Roman" w:hAnsi="Times New Roman" w:cs="Times New Roman"/>
      </w:rPr>
      <w:t>Joaquin Perez</w:t>
    </w:r>
  </w:p>
  <w:p w14:paraId="5FA4F235" w14:textId="77777777" w:rsidR="001622A3" w:rsidRPr="00590447" w:rsidRDefault="001622A3" w:rsidP="001622A3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English Language</w:t>
    </w:r>
  </w:p>
  <w:p w14:paraId="55ECC055" w14:textId="77777777" w:rsidR="001622A3" w:rsidRDefault="001622A3">
    <w:pPr>
      <w:pStyle w:val="Encabezado"/>
    </w:pPr>
    <w:r>
      <w:rPr>
        <w:rFonts w:ascii="Times New Roman" w:hAnsi="Times New Roman" w:cs="Times New Roman"/>
      </w:rPr>
      <w:t>Colegio San Benildo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950CC"/>
    <w:multiLevelType w:val="hybridMultilevel"/>
    <w:tmpl w:val="F2FC39C0"/>
    <w:lvl w:ilvl="0" w:tplc="863C1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0"/>
    <w:rsid w:val="001622A3"/>
    <w:rsid w:val="00174B2D"/>
    <w:rsid w:val="001A7974"/>
    <w:rsid w:val="0021260F"/>
    <w:rsid w:val="002D239E"/>
    <w:rsid w:val="00453CF0"/>
    <w:rsid w:val="006A070E"/>
    <w:rsid w:val="006E2543"/>
    <w:rsid w:val="00CF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1D11A"/>
  <w15:docId w15:val="{B62CE841-951C-4616-999A-1DD64D61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3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62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22A3"/>
  </w:style>
  <w:style w:type="paragraph" w:styleId="Piedepgina">
    <w:name w:val="footer"/>
    <w:basedOn w:val="Normal"/>
    <w:link w:val="PiedepginaCar"/>
    <w:uiPriority w:val="99"/>
    <w:semiHidden/>
    <w:unhideWhenUsed/>
    <w:rsid w:val="00162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22A3"/>
  </w:style>
  <w:style w:type="paragraph" w:styleId="Prrafodelista">
    <w:name w:val="List Paragraph"/>
    <w:basedOn w:val="Normal"/>
    <w:uiPriority w:val="34"/>
    <w:qFormat/>
    <w:rsid w:val="002126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usaurio</dc:creator>
  <cp:lastModifiedBy>ximena mora quintul</cp:lastModifiedBy>
  <cp:revision>2</cp:revision>
  <dcterms:created xsi:type="dcterms:W3CDTF">2020-04-28T20:27:00Z</dcterms:created>
  <dcterms:modified xsi:type="dcterms:W3CDTF">2020-04-28T20:27:00Z</dcterms:modified>
</cp:coreProperties>
</file>